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7C34D" w14:textId="45F5F170" w:rsidR="00CD35A8" w:rsidRPr="00BD4D67" w:rsidRDefault="00CD35A8" w:rsidP="00BD4D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5A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обрый день,</w:t>
      </w:r>
      <w:r w:rsidR="000769ED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уважаемые коллеги! </w:t>
      </w:r>
    </w:p>
    <w:p w14:paraId="073C3A9F" w14:textId="3C16F6F9" w:rsidR="00CD35A8" w:rsidRPr="00BD4D67" w:rsidRDefault="00CD35A8" w:rsidP="00BD4D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 Вашему вниманию опыт работы по теме: «ПиктоМир или азы программирования для дошкольников»</w:t>
      </w:r>
    </w:p>
    <w:p w14:paraId="1BF86C19" w14:textId="77777777" w:rsidR="007B0CF6" w:rsidRPr="007B0CF6" w:rsidRDefault="007B0CF6" w:rsidP="007B0CF6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color w:val="632423" w:themeColor="accent2" w:themeShade="80"/>
        </w:rPr>
      </w:pPr>
      <w:r w:rsidRPr="007B0CF6">
        <w:rPr>
          <w:rStyle w:val="c0"/>
          <w:color w:val="632423" w:themeColor="accent2" w:themeShade="80"/>
          <w:shd w:val="clear" w:color="auto" w:fill="FFFFFF"/>
        </w:rPr>
        <w:t>Эффективным средством развития предпосылок к учебной деятельности у детей в процессе обучения в ДОУ, являются алгоритмы и формирование у дошкольников алгоритмических умений и основ программирования.</w:t>
      </w:r>
    </w:p>
    <w:p w14:paraId="4230B593" w14:textId="77777777" w:rsidR="007B0CF6" w:rsidRDefault="007B0CF6" w:rsidP="007B0CF6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632423" w:themeColor="accent2" w:themeShade="80"/>
          <w:shd w:val="clear" w:color="auto" w:fill="FFFFFF"/>
        </w:rPr>
      </w:pPr>
      <w:r w:rsidRPr="007B0CF6">
        <w:rPr>
          <w:rStyle w:val="c4"/>
          <w:color w:val="632423" w:themeColor="accent2" w:themeShade="80"/>
          <w:shd w:val="clear" w:color="auto" w:fill="FFFFFF"/>
        </w:rPr>
        <w:t xml:space="preserve">У детей необходимо развивать творческие способности, </w:t>
      </w:r>
      <w:proofErr w:type="gramStart"/>
      <w:r w:rsidRPr="007B0CF6">
        <w:rPr>
          <w:rStyle w:val="c4"/>
          <w:color w:val="632423" w:themeColor="accent2" w:themeShade="80"/>
          <w:shd w:val="clear" w:color="auto" w:fill="FFFFFF"/>
        </w:rPr>
        <w:t>умение  анализировать</w:t>
      </w:r>
      <w:proofErr w:type="gramEnd"/>
      <w:r w:rsidRPr="007B0CF6">
        <w:rPr>
          <w:rStyle w:val="c4"/>
          <w:color w:val="632423" w:themeColor="accent2" w:themeShade="80"/>
          <w:shd w:val="clear" w:color="auto" w:fill="FFFFFF"/>
        </w:rPr>
        <w:t>, сравнивать, сопоставлять, логически мыслить, решать  логические и алгоритмические задачи.</w:t>
      </w:r>
      <w:r w:rsidRPr="007B0CF6">
        <w:rPr>
          <w:rStyle w:val="c3"/>
          <w:color w:val="632423" w:themeColor="accent2" w:themeShade="80"/>
          <w:shd w:val="clear" w:color="auto" w:fill="FFFFFF"/>
        </w:rPr>
        <w:t>  </w:t>
      </w:r>
      <w:r w:rsidRPr="007B0CF6">
        <w:rPr>
          <w:rStyle w:val="c4"/>
          <w:color w:val="632423" w:themeColor="accent2" w:themeShade="80"/>
          <w:shd w:val="clear" w:color="auto" w:fill="FFFFFF"/>
        </w:rPr>
        <w:t>Робототехника, конструирование, прог</w:t>
      </w:r>
      <w:bookmarkStart w:id="0" w:name="_GoBack"/>
      <w:bookmarkEnd w:id="0"/>
      <w:r w:rsidRPr="007B0CF6">
        <w:rPr>
          <w:rStyle w:val="c4"/>
          <w:color w:val="632423" w:themeColor="accent2" w:themeShade="80"/>
          <w:shd w:val="clear" w:color="auto" w:fill="FFFFFF"/>
        </w:rPr>
        <w:t xml:space="preserve">раммирование, моделирование, проектирование и многое другое – вот что теперь интересует современных детей. </w:t>
      </w:r>
    </w:p>
    <w:p w14:paraId="2457C3B1" w14:textId="2F5DEFC5" w:rsidR="007B0CF6" w:rsidRPr="007B0CF6" w:rsidRDefault="007B0CF6" w:rsidP="007B0CF6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632423" w:themeColor="accent2" w:themeShade="80"/>
        </w:rPr>
      </w:pPr>
      <w:proofErr w:type="gramStart"/>
      <w:r w:rsidRPr="007B0CF6">
        <w:rPr>
          <w:rStyle w:val="c4"/>
          <w:color w:val="632423" w:themeColor="accent2" w:themeShade="80"/>
          <w:shd w:val="clear" w:color="auto" w:fill="FFFFFF"/>
        </w:rPr>
        <w:t>Ребенок</w:t>
      </w:r>
      <w:proofErr w:type="gramEnd"/>
      <w:r w:rsidRPr="007B0CF6">
        <w:rPr>
          <w:rStyle w:val="c4"/>
          <w:color w:val="632423" w:themeColor="accent2" w:themeShade="80"/>
          <w:shd w:val="clear" w:color="auto" w:fill="FFFFFF"/>
        </w:rPr>
        <w:t xml:space="preserve"> овладевая основами </w:t>
      </w:r>
      <w:proofErr w:type="spellStart"/>
      <w:r w:rsidRPr="007B0CF6">
        <w:rPr>
          <w:rStyle w:val="c4"/>
          <w:color w:val="632423" w:themeColor="accent2" w:themeShade="80"/>
          <w:shd w:val="clear" w:color="auto" w:fill="FFFFFF"/>
        </w:rPr>
        <w:t>алгоритмики</w:t>
      </w:r>
      <w:proofErr w:type="spellEnd"/>
      <w:r w:rsidRPr="007B0CF6">
        <w:rPr>
          <w:rStyle w:val="c4"/>
          <w:color w:val="632423" w:themeColor="accent2" w:themeShade="80"/>
          <w:shd w:val="clear" w:color="auto" w:fill="FFFFFF"/>
        </w:rPr>
        <w:t>, проявляет инициативу и самостоятельность</w:t>
      </w:r>
      <w:r w:rsidRPr="007B0CF6">
        <w:rPr>
          <w:rStyle w:val="c4"/>
          <w:color w:val="632423" w:themeColor="accent2" w:themeShade="80"/>
        </w:rPr>
        <w:t> в среде программирования, общении, познавательно-исследовательской деятельности и моделировании своей деятельности</w:t>
      </w:r>
      <w:r>
        <w:rPr>
          <w:rStyle w:val="c4"/>
          <w:color w:val="632423" w:themeColor="accent2" w:themeShade="80"/>
        </w:rPr>
        <w:t>.</w:t>
      </w:r>
      <w:r w:rsidRPr="007B0CF6">
        <w:rPr>
          <w:rStyle w:val="c0"/>
          <w:color w:val="632423" w:themeColor="accent2" w:themeShade="80"/>
        </w:rPr>
        <w:t xml:space="preserve"> Сложно ли для детей программирование? Для ребенка - нет. Его жизнь - игра. Программирование, он познает через игру. Ребенок поэтапно знакомится с </w:t>
      </w:r>
      <w:r w:rsidRPr="00170BC3">
        <w:rPr>
          <w:rStyle w:val="c0"/>
          <w:b/>
          <w:bCs/>
          <w:color w:val="632423" w:themeColor="accent2" w:themeShade="80"/>
        </w:rPr>
        <w:t>техническим творчеством</w:t>
      </w:r>
      <w:r w:rsidRPr="007B0CF6">
        <w:rPr>
          <w:rStyle w:val="c0"/>
          <w:color w:val="632423" w:themeColor="accent2" w:themeShade="80"/>
        </w:rPr>
        <w:t>, от элементарного конструирования постепенно переходит к </w:t>
      </w:r>
      <w:proofErr w:type="spellStart"/>
      <w:r w:rsidRPr="007B0CF6">
        <w:rPr>
          <w:rStyle w:val="c0"/>
          <w:color w:val="632423" w:themeColor="accent2" w:themeShade="80"/>
        </w:rPr>
        <w:t>алгоритмике</w:t>
      </w:r>
      <w:proofErr w:type="spellEnd"/>
      <w:r w:rsidRPr="007B0CF6">
        <w:rPr>
          <w:rStyle w:val="c0"/>
          <w:color w:val="632423" w:themeColor="accent2" w:themeShade="80"/>
        </w:rPr>
        <w:t>, а только потом к программированию технических моделей</w:t>
      </w:r>
      <w:r>
        <w:rPr>
          <w:rStyle w:val="c0"/>
          <w:color w:val="632423" w:themeColor="accent2" w:themeShade="80"/>
        </w:rPr>
        <w:t>.</w:t>
      </w:r>
    </w:p>
    <w:p w14:paraId="125BC220" w14:textId="11D1BEA1" w:rsidR="00CD35A8" w:rsidRPr="00BD4D67" w:rsidRDefault="00CD35A8" w:rsidP="00BD4D6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D67">
        <w:rPr>
          <w:rFonts w:ascii="Times New Roman" w:eastAsia="Calibri" w:hAnsi="Times New Roman" w:cs="Times New Roman"/>
          <w:sz w:val="24"/>
          <w:szCs w:val="24"/>
        </w:rPr>
        <w:t xml:space="preserve">В нашем детском саду на протяжении нескольких лет формируется система дополнительного образования, которая даёт возможность построения индивидуальной траектории образовательного маршрута ребёнка, ориентированного на успех. В целях создания благоприятной образовательной среды оборудована </w:t>
      </w:r>
      <w:r w:rsidRPr="00BD4D67">
        <w:rPr>
          <w:rFonts w:ascii="Times New Roman" w:eastAsia="Calibri" w:hAnsi="Times New Roman" w:cs="Times New Roman"/>
          <w:sz w:val="24"/>
          <w:szCs w:val="24"/>
          <w:lang w:val="en-US"/>
        </w:rPr>
        <w:t>STEA</w:t>
      </w:r>
      <w:r w:rsidRPr="00BD4D67">
        <w:rPr>
          <w:rFonts w:ascii="Times New Roman" w:eastAsia="Calibri" w:hAnsi="Times New Roman"/>
          <w:sz w:val="24"/>
          <w:szCs w:val="24"/>
        </w:rPr>
        <w:t>М</w:t>
      </w:r>
      <w:r w:rsidRPr="00BD4D67">
        <w:rPr>
          <w:rFonts w:ascii="Times New Roman" w:hAnsi="Times New Roman" w:cs="Times New Roman"/>
          <w:sz w:val="24"/>
          <w:szCs w:val="24"/>
        </w:rPr>
        <w:t>-студия «</w:t>
      </w:r>
      <w:r w:rsidRPr="00BD4D67">
        <w:rPr>
          <w:rFonts w:ascii="Times New Roman" w:hAnsi="Times New Roman" w:cs="Times New Roman"/>
          <w:sz w:val="24"/>
          <w:szCs w:val="24"/>
          <w:lang w:val="en-US"/>
        </w:rPr>
        <w:t>VR</w:t>
      </w:r>
      <w:proofErr w:type="spellStart"/>
      <w:r w:rsidRPr="00BD4D67">
        <w:rPr>
          <w:rFonts w:ascii="Times New Roman" w:hAnsi="Times New Roman" w:cs="Times New Roman"/>
          <w:sz w:val="24"/>
          <w:szCs w:val="24"/>
        </w:rPr>
        <w:t>адуге</w:t>
      </w:r>
      <w:proofErr w:type="spellEnd"/>
      <w:r w:rsidRPr="00BD4D67">
        <w:rPr>
          <w:rFonts w:ascii="Times New Roman" w:hAnsi="Times New Roman" w:cs="Times New Roman"/>
          <w:sz w:val="24"/>
          <w:szCs w:val="24"/>
        </w:rPr>
        <w:t>»</w:t>
      </w:r>
      <w:r w:rsidRPr="00BD4D67">
        <w:rPr>
          <w:rFonts w:ascii="Times New Roman" w:eastAsia="Calibri" w:hAnsi="Times New Roman" w:cs="Times New Roman"/>
          <w:sz w:val="24"/>
          <w:szCs w:val="24"/>
        </w:rPr>
        <w:t xml:space="preserve">, которая поделена на зоны: зона </w:t>
      </w:r>
      <w:r w:rsidR="005869AF" w:rsidRPr="00BD4D67">
        <w:rPr>
          <w:rFonts w:ascii="Times New Roman" w:eastAsia="Calibri" w:hAnsi="Times New Roman" w:cs="Times New Roman"/>
          <w:sz w:val="24"/>
          <w:szCs w:val="24"/>
        </w:rPr>
        <w:t xml:space="preserve">«УСПЕХ КАЖДОГО РЕБЁНКА», </w:t>
      </w:r>
      <w:r w:rsidRPr="00BD4D67">
        <w:rPr>
          <w:rFonts w:ascii="Times New Roman" w:eastAsia="Calibri" w:hAnsi="Times New Roman" w:cs="Times New Roman"/>
          <w:sz w:val="24"/>
          <w:szCs w:val="24"/>
        </w:rPr>
        <w:t>где реализуются программа дополнительного образования «МЕЙКЕР» и «СОЦИОС», и зона «ТЕХНОСТАРТ», в которой реализуется программа «ПИКТОМИР».</w:t>
      </w:r>
    </w:p>
    <w:p w14:paraId="315F3601" w14:textId="10B504E0" w:rsidR="003307BC" w:rsidRPr="00BD4D67" w:rsidRDefault="003307BC" w:rsidP="00BD4D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Дополнительным образованием по алгоритмизации и программированию </w:t>
      </w:r>
      <w:r w:rsidR="000769ED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ДОУ </w:t>
      </w: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охвачено</w:t>
      </w:r>
      <w:r w:rsidR="0011483A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50 воспитанников</w:t>
      </w:r>
      <w:r w:rsidR="0011483A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детей среднего и 25 детей старшего дошкольного возраста. Разработана нормативно - правовая база, программное и методическое обеспечение образовательного процесса, созданы все условия, подготовлены кадры. </w:t>
      </w:r>
    </w:p>
    <w:p w14:paraId="72AC2E53" w14:textId="62CA8948" w:rsidR="00CD35A8" w:rsidRDefault="005869AF" w:rsidP="00BD4D6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уров</w:t>
      </w:r>
      <w:r w:rsidR="00CD35A8" w:rsidRPr="00BD4D67">
        <w:rPr>
          <w:rFonts w:ascii="Times New Roman" w:hAnsi="Times New Roman" w:cs="Times New Roman"/>
          <w:sz w:val="24"/>
          <w:szCs w:val="24"/>
        </w:rPr>
        <w:t>ня оснащенности нашего учреждения, привела педагогов дополнительного образования к выводу, что использование современных инновационных технологий, а именно 3d моделирования, робототехники</w:t>
      </w:r>
      <w:r w:rsidR="00CD35A8" w:rsidRPr="003D03DC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="00854896" w:rsidRPr="003D03D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="00854896" w:rsidRPr="003D03DC">
        <w:rPr>
          <w:rFonts w:ascii="Times New Roman" w:hAnsi="Times New Roman" w:cs="Times New Roman"/>
          <w:color w:val="1F497D" w:themeColor="text2"/>
          <w:sz w:val="24"/>
          <w:szCs w:val="24"/>
        </w:rPr>
        <w:t>легоконструирования</w:t>
      </w:r>
      <w:proofErr w:type="spellEnd"/>
      <w:r w:rsidR="00854896" w:rsidRPr="003D03DC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="00CD35A8" w:rsidRPr="003D03DC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CD35A8" w:rsidRPr="00BD4D67">
        <w:rPr>
          <w:rFonts w:ascii="Times New Roman" w:hAnsi="Times New Roman" w:cs="Times New Roman"/>
          <w:sz w:val="24"/>
          <w:szCs w:val="24"/>
        </w:rPr>
        <w:t>алгоритмизаци</w:t>
      </w:r>
      <w:r w:rsidR="00CD35A8" w:rsidRPr="00BD4D67">
        <w:rPr>
          <w:rFonts w:ascii="Times New Roman" w:hAnsi="Times New Roman"/>
          <w:sz w:val="24"/>
          <w:szCs w:val="24"/>
        </w:rPr>
        <w:t>и</w:t>
      </w:r>
      <w:r w:rsidR="00CD35A8" w:rsidRPr="00BD4D67">
        <w:rPr>
          <w:rFonts w:ascii="Times New Roman" w:hAnsi="Times New Roman" w:cs="Times New Roman"/>
          <w:sz w:val="24"/>
          <w:szCs w:val="24"/>
        </w:rPr>
        <w:t xml:space="preserve"> и программирования в работе с дошкольниками способствует повышению инициативности, творчества и самооценки ребенка.</w:t>
      </w:r>
    </w:p>
    <w:p w14:paraId="694A527A" w14:textId="499658D5" w:rsidR="007B0CF6" w:rsidRPr="007B0CF6" w:rsidRDefault="007B0CF6" w:rsidP="007B0CF6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632423" w:themeColor="accent2" w:themeShade="80"/>
        </w:rPr>
      </w:pPr>
      <w:r w:rsidRPr="007B0CF6">
        <w:rPr>
          <w:rStyle w:val="c4"/>
          <w:color w:val="632423" w:themeColor="accent2" w:themeShade="80"/>
        </w:rPr>
        <w:t xml:space="preserve"> </w:t>
      </w:r>
    </w:p>
    <w:p w14:paraId="3E5B7E45" w14:textId="692166F7" w:rsidR="005D68A9" w:rsidRPr="00BD4D67" w:rsidRDefault="003307BC" w:rsidP="00BD4D67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 года </w:t>
      </w:r>
      <w:r w:rsidR="00D55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многое сделано!!!</w:t>
      </w:r>
    </w:p>
    <w:p w14:paraId="3416F1F4" w14:textId="7AFF112E" w:rsidR="00324402" w:rsidRPr="003D03DC" w:rsidRDefault="00D55FE9" w:rsidP="00BD4D67">
      <w:pPr>
        <w:spacing w:after="120"/>
        <w:ind w:firstLine="709"/>
        <w:jc w:val="both"/>
        <w:rPr>
          <w:rFonts w:ascii="Times New Roman" w:eastAsia="Calibri" w:hAnsi="Times New Roman" w:cs="Times New Roman"/>
          <w:color w:val="1F497D" w:themeColor="text2"/>
          <w:sz w:val="24"/>
          <w:szCs w:val="24"/>
        </w:rPr>
      </w:pPr>
      <w:r w:rsidRPr="00D55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Создана и плодотворно работает творческая группа  педагогов, реализующих программы дополнительного образования детей. Педагоги разрабатывают методические материалы, пособия, дидактические игры, на соответствие, где нужно составить алгоритм </w:t>
      </w:r>
      <w:r w:rsidRPr="003D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следования, на составление целого из нескольких частей, а </w:t>
      </w:r>
      <w:proofErr w:type="gramStart"/>
      <w:r w:rsidRPr="003D03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игры</w:t>
      </w:r>
      <w:proofErr w:type="gramEnd"/>
      <w:r w:rsidRPr="003D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3D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03D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ходилки</w:t>
      </w:r>
      <w:proofErr w:type="spellEnd"/>
      <w:r w:rsidRPr="003D0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03DC" w:rsidRPr="003D03DC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>Благодаря им</w:t>
      </w:r>
      <w:r w:rsidR="000769ED" w:rsidRPr="003D03DC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 xml:space="preserve"> </w:t>
      </w:r>
      <w:r w:rsidR="003D03DC" w:rsidRPr="003D03DC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расшир</w:t>
      </w:r>
      <w:r w:rsidR="003D03DC" w:rsidRPr="003D03DC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яются</w:t>
      </w:r>
      <w:r w:rsidR="003D03DC" w:rsidRPr="003D03DC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 и углуб</w:t>
      </w:r>
      <w:r w:rsidR="003D03DC" w:rsidRPr="003D03DC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ляются</w:t>
      </w:r>
      <w:r w:rsidR="003D03DC" w:rsidRPr="003D03DC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 </w:t>
      </w:r>
      <w:r w:rsidR="003D03DC" w:rsidRPr="003D03DC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shd w:val="clear" w:color="auto" w:fill="FFFFFF"/>
        </w:rPr>
        <w:t>технические</w:t>
      </w:r>
      <w:r w:rsidR="003D03DC" w:rsidRPr="003D03DC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 знания и навыки дошкольников, стимулир</w:t>
      </w:r>
      <w:r w:rsidR="003D03DC" w:rsidRPr="003D03DC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уются</w:t>
      </w:r>
      <w:r w:rsidR="003D03DC" w:rsidRPr="003D03DC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 интерес и любознательность к </w:t>
      </w:r>
      <w:r w:rsidR="003D03DC" w:rsidRPr="003D03DC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shd w:val="clear" w:color="auto" w:fill="FFFFFF"/>
        </w:rPr>
        <w:t>техническому</w:t>
      </w:r>
      <w:r w:rsidR="003D03DC" w:rsidRPr="003D03DC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 </w:t>
      </w:r>
      <w:r w:rsidR="003D03DC" w:rsidRPr="003D03DC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shd w:val="clear" w:color="auto" w:fill="FFFFFF"/>
        </w:rPr>
        <w:t>творчеству</w:t>
      </w:r>
      <w:r w:rsidR="003D03DC" w:rsidRPr="003D03DC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. </w:t>
      </w:r>
    </w:p>
    <w:p w14:paraId="6F4CEEB6" w14:textId="741F1D0B" w:rsidR="00C54833" w:rsidRDefault="00C54833" w:rsidP="00BD4D67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D67">
        <w:rPr>
          <w:rFonts w:ascii="Times New Roman" w:eastAsia="Calibri" w:hAnsi="Times New Roman" w:cs="Times New Roman"/>
          <w:sz w:val="24"/>
          <w:szCs w:val="24"/>
        </w:rPr>
        <w:t>В студии «</w:t>
      </w:r>
      <w:proofErr w:type="spellStart"/>
      <w:r w:rsidRPr="00BD4D67">
        <w:rPr>
          <w:rFonts w:ascii="Times New Roman" w:eastAsia="Calibri" w:hAnsi="Times New Roman" w:cs="Times New Roman"/>
          <w:sz w:val="24"/>
          <w:szCs w:val="24"/>
        </w:rPr>
        <w:t>VRадуге</w:t>
      </w:r>
      <w:proofErr w:type="spellEnd"/>
      <w:r w:rsidRPr="00BD4D67">
        <w:rPr>
          <w:rFonts w:ascii="Times New Roman" w:eastAsia="Calibri" w:hAnsi="Times New Roman" w:cs="Times New Roman"/>
          <w:sz w:val="24"/>
          <w:szCs w:val="24"/>
        </w:rPr>
        <w:t>», совместно с педагогами дру</w:t>
      </w:r>
      <w:r w:rsidR="00BB3AE7" w:rsidRPr="00BD4D67">
        <w:rPr>
          <w:rFonts w:ascii="Times New Roman" w:eastAsia="Calibri" w:hAnsi="Times New Roman" w:cs="Times New Roman"/>
          <w:sz w:val="24"/>
          <w:szCs w:val="24"/>
        </w:rPr>
        <w:t xml:space="preserve">гих кружков </w:t>
      </w:r>
      <w:r w:rsidRPr="00BD4D67">
        <w:rPr>
          <w:rFonts w:ascii="Times New Roman" w:eastAsia="Calibri" w:hAnsi="Times New Roman" w:cs="Times New Roman"/>
          <w:sz w:val="24"/>
          <w:szCs w:val="24"/>
        </w:rPr>
        <w:t>дополнительного образова</w:t>
      </w:r>
      <w:bookmarkStart w:id="1" w:name="_Hlk99089607"/>
      <w:bookmarkStart w:id="2" w:name="_Hlk99022339"/>
      <w:r w:rsidR="0017390D">
        <w:rPr>
          <w:rFonts w:ascii="Times New Roman" w:eastAsia="Calibri" w:hAnsi="Times New Roman" w:cs="Times New Roman"/>
          <w:sz w:val="24"/>
          <w:szCs w:val="24"/>
        </w:rPr>
        <w:t>ния, был организован и проведён</w:t>
      </w:r>
      <w:r w:rsidRPr="00BD4D67">
        <w:rPr>
          <w:rFonts w:ascii="Times New Roman" w:eastAsia="Calibri" w:hAnsi="Times New Roman" w:cs="Times New Roman"/>
          <w:sz w:val="24"/>
          <w:szCs w:val="24"/>
        </w:rPr>
        <w:t xml:space="preserve"> Фестиваль по </w:t>
      </w:r>
      <w:proofErr w:type="spellStart"/>
      <w:r w:rsidRPr="00BD4D67">
        <w:rPr>
          <w:rFonts w:ascii="Times New Roman" w:eastAsia="Calibri" w:hAnsi="Times New Roman" w:cs="Times New Roman"/>
          <w:sz w:val="24"/>
          <w:szCs w:val="24"/>
        </w:rPr>
        <w:t>инженерно</w:t>
      </w:r>
      <w:proofErr w:type="spellEnd"/>
      <w:r w:rsidRPr="00BD4D67">
        <w:rPr>
          <w:rFonts w:ascii="Times New Roman" w:eastAsia="Calibri" w:hAnsi="Times New Roman" w:cs="Times New Roman"/>
          <w:sz w:val="24"/>
          <w:szCs w:val="24"/>
        </w:rPr>
        <w:t xml:space="preserve"> - техническому семейному творчеству</w:t>
      </w:r>
      <w:bookmarkEnd w:id="1"/>
      <w:r w:rsidRPr="00BD4D67">
        <w:rPr>
          <w:rFonts w:ascii="Times New Roman" w:eastAsia="Calibri" w:hAnsi="Times New Roman" w:cs="Times New Roman"/>
          <w:sz w:val="24"/>
          <w:szCs w:val="24"/>
        </w:rPr>
        <w:t xml:space="preserve"> «Барабинск – город будущего», который позволил объединить детей, родителей и педагогов</w:t>
      </w:r>
      <w:bookmarkEnd w:id="2"/>
      <w:r w:rsidRPr="00BD4D67">
        <w:rPr>
          <w:rFonts w:ascii="Times New Roman" w:eastAsia="Calibri" w:hAnsi="Times New Roman" w:cs="Times New Roman"/>
          <w:sz w:val="24"/>
          <w:szCs w:val="24"/>
        </w:rPr>
        <w:t>. К</w:t>
      </w:r>
      <w:r w:rsidR="00C41D59">
        <w:rPr>
          <w:rFonts w:ascii="Times New Roman" w:eastAsia="Calibri" w:hAnsi="Times New Roman" w:cs="Times New Roman"/>
          <w:sz w:val="24"/>
          <w:szCs w:val="24"/>
        </w:rPr>
        <w:t>оманды продемонстрировали</w:t>
      </w:r>
      <w:r w:rsidRPr="00BD4D67">
        <w:rPr>
          <w:rFonts w:ascii="Times New Roman" w:eastAsia="Calibri" w:hAnsi="Times New Roman" w:cs="Times New Roman"/>
          <w:sz w:val="24"/>
          <w:szCs w:val="24"/>
        </w:rPr>
        <w:t xml:space="preserve"> свои творческие способности</w:t>
      </w:r>
      <w:r w:rsidR="00C41D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D4D67">
        <w:rPr>
          <w:rFonts w:ascii="Times New Roman" w:eastAsia="Calibri" w:hAnsi="Times New Roman" w:cs="Times New Roman"/>
          <w:sz w:val="24"/>
          <w:szCs w:val="24"/>
        </w:rPr>
        <w:t>проявили технические навыки</w:t>
      </w:r>
      <w:r w:rsidR="00C41D59">
        <w:rPr>
          <w:rFonts w:ascii="Times New Roman" w:eastAsia="Calibri" w:hAnsi="Times New Roman" w:cs="Times New Roman"/>
          <w:sz w:val="24"/>
          <w:szCs w:val="24"/>
        </w:rPr>
        <w:t>,</w:t>
      </w:r>
      <w:r w:rsidRPr="00BD4D67">
        <w:rPr>
          <w:rFonts w:ascii="Times New Roman" w:eastAsia="Calibri" w:hAnsi="Times New Roman" w:cs="Times New Roman"/>
          <w:sz w:val="24"/>
          <w:szCs w:val="24"/>
        </w:rPr>
        <w:t xml:space="preserve"> а также помогли главному персонажу </w:t>
      </w:r>
      <w:r w:rsidRPr="00BD4D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вернуться домой, </w:t>
      </w:r>
      <w:r w:rsidR="009E4B9C">
        <w:rPr>
          <w:rFonts w:ascii="Times New Roman" w:eastAsia="Calibri" w:hAnsi="Times New Roman" w:cs="Times New Roman"/>
          <w:sz w:val="24"/>
          <w:szCs w:val="24"/>
        </w:rPr>
        <w:t xml:space="preserve">показав на практике умение </w:t>
      </w:r>
      <w:r w:rsidR="009E4B9C">
        <w:rPr>
          <w:rStyle w:val="fontstyle01"/>
        </w:rPr>
        <w:t>решать</w:t>
      </w:r>
      <w:r w:rsidR="009E4B9C">
        <w:rPr>
          <w:color w:val="000000"/>
        </w:rPr>
        <w:br/>
      </w:r>
      <w:r w:rsidR="009E4B9C">
        <w:rPr>
          <w:rStyle w:val="fontstyle01"/>
        </w:rPr>
        <w:t>логические и алгоритмические задачи.</w:t>
      </w:r>
    </w:p>
    <w:p w14:paraId="756EAA7C" w14:textId="77777777" w:rsidR="00C54833" w:rsidRDefault="00C54833" w:rsidP="009E4B9C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D67">
        <w:rPr>
          <w:rFonts w:ascii="Times New Roman" w:eastAsia="Calibri" w:hAnsi="Times New Roman" w:cs="Times New Roman"/>
          <w:bCs/>
          <w:sz w:val="24"/>
          <w:szCs w:val="24"/>
        </w:rPr>
        <w:t>Проведена профориентационная квест игра «Цифровой след»</w:t>
      </w:r>
      <w:r w:rsidRPr="00BD4D67">
        <w:rPr>
          <w:rFonts w:ascii="Times New Roman" w:eastAsia="Calibri" w:hAnsi="Times New Roman" w:cs="Times New Roman"/>
          <w:sz w:val="24"/>
          <w:szCs w:val="24"/>
        </w:rPr>
        <w:t xml:space="preserve">, где каждый участник команды получил возможность проверить свою логику, сообразительность, </w:t>
      </w:r>
      <w:r w:rsidRPr="00BD4D67">
        <w:rPr>
          <w:rFonts w:ascii="Times New Roman" w:eastAsia="Calibri" w:hAnsi="Times New Roman" w:cs="Times New Roman"/>
          <w:bCs/>
          <w:sz w:val="24"/>
          <w:szCs w:val="24"/>
        </w:rPr>
        <w:t>проявить технические навыки, продемонстрировать свои творческие способности.</w:t>
      </w:r>
      <w:r w:rsidRPr="00BD4D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D21C10" w14:textId="77777777" w:rsidR="009E4B9C" w:rsidRPr="009E4B9C" w:rsidRDefault="009E4B9C" w:rsidP="009E4B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природоохранного социально - образовательного проекта «</w:t>
      </w:r>
      <w:proofErr w:type="spellStart"/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</w:t>
      </w:r>
      <w:proofErr w:type="spellEnd"/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дошколята» организована  экологическая квест – игра «Сохраним мир вокруг себя», в которой  использовалось четыре маршрута, для четырёх сводных команд. Детей встречали герои сказок, которые  подготовили интересные задания для ребят. Путешествуя по станциям, дети с помощью робота Ползуна выполняли задания злой волшебницы и освободили своих друзей </w:t>
      </w:r>
      <w:proofErr w:type="spellStart"/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</w:t>
      </w:r>
      <w:proofErr w:type="spellEnd"/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E8B644F" w14:textId="7FB7BAD9" w:rsidR="009E4B9C" w:rsidRPr="009E4B9C" w:rsidRDefault="009E4B9C" w:rsidP="009E4B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</w:t>
      </w:r>
      <w:r w:rsidR="003D03DC" w:rsidRPr="003D03DC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осуществляются</w:t>
      </w:r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встречи членов творческой группы по изучению и внедрению основ алгоритмизации и программированию для дошкольников в цифровой образовательной среде, на которых обсуждаются не только результаты внедрения программы, но и различные формы работы СТЕМ - студии</w:t>
      </w:r>
      <w:r w:rsidR="00173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7390D">
        <w:rPr>
          <w:rFonts w:ascii="Times New Roman" w:eastAsia="Times New Roman" w:hAnsi="Times New Roman" w:cs="Times New Roman"/>
          <w:sz w:val="24"/>
          <w:szCs w:val="24"/>
          <w:lang w:eastAsia="ru-RU"/>
        </w:rPr>
        <w:t>VRадуге</w:t>
      </w:r>
      <w:proofErr w:type="spellEnd"/>
      <w:r w:rsidR="0017390D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«Инженерная зарядка», «</w:t>
      </w:r>
      <w:proofErr w:type="spellStart"/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Пикто-Батл</w:t>
      </w:r>
      <w:proofErr w:type="spellEnd"/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«Неограниченные возможности мультипликации», «</w:t>
      </w:r>
      <w:proofErr w:type="spellStart"/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Видеосоревнования</w:t>
      </w:r>
      <w:proofErr w:type="spellEnd"/>
      <w:r w:rsidRPr="009E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группами «В стране ПиктоМир».</w:t>
      </w:r>
    </w:p>
    <w:p w14:paraId="60896139" w14:textId="1F17973E" w:rsidR="003C7AD7" w:rsidRDefault="003C7AD7" w:rsidP="00BD4D67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4D67">
        <w:rPr>
          <w:rFonts w:ascii="Times New Roman" w:eastAsia="Calibri" w:hAnsi="Times New Roman" w:cs="Times New Roman"/>
          <w:sz w:val="24"/>
          <w:szCs w:val="24"/>
        </w:rPr>
        <w:t>Издается сборник мультфильма «Роботы защитники природы»</w:t>
      </w:r>
      <w:r w:rsidR="00876B80">
        <w:rPr>
          <w:rFonts w:ascii="Times New Roman" w:eastAsia="Calibri" w:hAnsi="Times New Roman" w:cs="Times New Roman"/>
          <w:sz w:val="24"/>
          <w:szCs w:val="24"/>
        </w:rPr>
        <w:t>, где дети совместно с педагогами составляют сюжет</w:t>
      </w:r>
      <w:r w:rsidR="003D03DC">
        <w:rPr>
          <w:rFonts w:ascii="Times New Roman" w:eastAsia="Calibri" w:hAnsi="Times New Roman" w:cs="Times New Roman"/>
          <w:sz w:val="24"/>
          <w:szCs w:val="24"/>
        </w:rPr>
        <w:t>ы</w:t>
      </w:r>
      <w:r w:rsidR="00876B80">
        <w:rPr>
          <w:rFonts w:ascii="Times New Roman" w:eastAsia="Calibri" w:hAnsi="Times New Roman" w:cs="Times New Roman"/>
          <w:sz w:val="24"/>
          <w:szCs w:val="24"/>
        </w:rPr>
        <w:t xml:space="preserve">, создают персонажей и снимают познавательные мультфильмы для ребят </w:t>
      </w:r>
      <w:r w:rsidR="003D03DC">
        <w:rPr>
          <w:rFonts w:ascii="Times New Roman" w:eastAsia="Calibri" w:hAnsi="Times New Roman" w:cs="Times New Roman"/>
          <w:sz w:val="24"/>
          <w:szCs w:val="24"/>
        </w:rPr>
        <w:t xml:space="preserve">всего </w:t>
      </w:r>
      <w:r w:rsidR="00876B80">
        <w:rPr>
          <w:rFonts w:ascii="Times New Roman" w:eastAsia="Calibri" w:hAnsi="Times New Roman" w:cs="Times New Roman"/>
          <w:sz w:val="24"/>
          <w:szCs w:val="24"/>
        </w:rPr>
        <w:t>детского сада.</w:t>
      </w:r>
    </w:p>
    <w:p w14:paraId="4327DE9F" w14:textId="02DE62F7" w:rsidR="00876B80" w:rsidRPr="00D741DE" w:rsidRDefault="00876B80" w:rsidP="00BD4D67">
      <w:pPr>
        <w:spacing w:after="120"/>
        <w:ind w:firstLine="709"/>
        <w:jc w:val="both"/>
        <w:rPr>
          <w:rFonts w:ascii="Times New Roman" w:eastAsia="Calibri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средствам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посткроссинга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делим</w:t>
      </w:r>
      <w:r w:rsidR="009F4A6C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я информацией </w:t>
      </w:r>
      <w:r w:rsidR="009A6BAD">
        <w:rPr>
          <w:rFonts w:ascii="Times New Roman" w:eastAsia="Calibri" w:hAnsi="Times New Roman" w:cs="Times New Roman"/>
          <w:sz w:val="24"/>
          <w:szCs w:val="24"/>
        </w:rPr>
        <w:t xml:space="preserve">с коллегами и их воспитанниками </w:t>
      </w:r>
      <w:r w:rsidR="009F4A6C">
        <w:rPr>
          <w:rFonts w:ascii="Times New Roman" w:eastAsia="Calibri" w:hAnsi="Times New Roman" w:cs="Times New Roman"/>
          <w:sz w:val="24"/>
          <w:szCs w:val="24"/>
        </w:rPr>
        <w:t xml:space="preserve">в других городах и даже странах. </w:t>
      </w:r>
      <w:r w:rsidR="00D741DE" w:rsidRPr="00D741DE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>Осенью 2022 года отправили письмо в детский сад К</w:t>
      </w:r>
      <w:r w:rsidRPr="00D741DE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>азахстан</w:t>
      </w:r>
      <w:r w:rsidR="00D741DE" w:rsidRPr="00D741DE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>а.</w:t>
      </w:r>
      <w:r w:rsidR="009E1D90" w:rsidRPr="00D741DE">
        <w:rPr>
          <w:rFonts w:ascii="Times New Roman" w:eastAsia="Calibri" w:hAnsi="Times New Roman" w:cs="Times New Roman"/>
          <w:color w:val="1F497D" w:themeColor="text2"/>
          <w:sz w:val="24"/>
          <w:szCs w:val="24"/>
        </w:rPr>
        <w:t xml:space="preserve"> </w:t>
      </w:r>
    </w:p>
    <w:p w14:paraId="7DC5D2CF" w14:textId="3854BB16" w:rsidR="00BD4D67" w:rsidRPr="00BD4D67" w:rsidRDefault="00BD4D67" w:rsidP="00BD4D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D67">
        <w:rPr>
          <w:rFonts w:ascii="Times New Roman" w:hAnsi="Times New Roman" w:cs="Times New Roman"/>
          <w:sz w:val="24"/>
          <w:szCs w:val="24"/>
        </w:rPr>
        <w:t xml:space="preserve">Основными показателями эффективности и результативности работы педагогов, являются творческие достижения детей. Воспитанники педагогов являются </w:t>
      </w:r>
      <w:r w:rsidRPr="00D741DE">
        <w:rPr>
          <w:rFonts w:ascii="Times New Roman" w:hAnsi="Times New Roman" w:cs="Times New Roman"/>
          <w:color w:val="1F497D" w:themeColor="text2"/>
          <w:sz w:val="24"/>
          <w:szCs w:val="24"/>
        </w:rPr>
        <w:t>победителями</w:t>
      </w:r>
      <w:r w:rsidR="00D741DE" w:rsidRPr="00D741D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конкуров различного уровня.</w:t>
      </w:r>
      <w:r w:rsidRPr="00BD4D67">
        <w:rPr>
          <w:rFonts w:ascii="Times New Roman" w:hAnsi="Times New Roman" w:cs="Times New Roman"/>
          <w:sz w:val="24"/>
          <w:szCs w:val="24"/>
        </w:rPr>
        <w:t xml:space="preserve"> </w:t>
      </w:r>
      <w:r w:rsidRPr="00D741DE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Международного фестиваля «Я творю мир», 2022 (Мультфильм «Роботы защитники природы»), Лауреатами Всероссийского конкурса семейных проектов технического творчества «Инженерный марафон - 2022», VI Областного конкурса мультимедийных презентаций «Мой папа - герой» ,2021.  Победителями районной выставки художественного и декоративно прикладного творчества «Живут на свете чудеса», посвященной году ПАМЯТИ И СЛАВЫ - 2021, Лауреатами районной выставки технического и декоративно- прикладного творчества, посвященной 85-летию образования Новосибирской области, Году народного искусства и нематериального культурного наследия народов России - 2022, Победителями Муниципального этапа XVIII Областной Недели психологии «Развитие духовно-нравственных ценностей подрастающего поколения 2022».</w:t>
      </w:r>
    </w:p>
    <w:p w14:paraId="29355998" w14:textId="1A0A5F9D" w:rsidR="00BD4D67" w:rsidRPr="00D741DE" w:rsidRDefault="00BD4D67" w:rsidP="00BD4D67">
      <w:pPr>
        <w:ind w:firstLine="709"/>
        <w:jc w:val="both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BD4D67">
        <w:rPr>
          <w:rFonts w:ascii="Times New Roman" w:hAnsi="Times New Roman" w:cs="Times New Roman"/>
          <w:sz w:val="24"/>
          <w:szCs w:val="24"/>
        </w:rPr>
        <w:t xml:space="preserve">Свой позитивный опыт педагоги распространяют, участвуя в мероприятиях различного уровня, таких как: </w:t>
      </w:r>
      <w:r w:rsidRPr="00D741DE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IV районная педагогическая конференция «Педагогическая инициатива» (2022), методическая неделя «Детский сад будущего: лучшие практики педагогов дошкольного учреждения в эпоху цифровизации» (2022), заседание методического объединения воспитателей: Мастер – класс «Нравственно- патриотическое воспитание дошкольников средствами 3d моделирования». Получили благодарность от </w:t>
      </w:r>
      <w:r w:rsidRPr="00D741DE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lastRenderedPageBreak/>
        <w:t>Научно-исследовательского института системных исследований российской академии наук за участие во внедрении проекта «Пиктомир» на территории России.</w:t>
      </w:r>
    </w:p>
    <w:p w14:paraId="7EBAE293" w14:textId="3104FDB1" w:rsidR="00BD4D67" w:rsidRPr="00D741DE" w:rsidRDefault="00BD4D67" w:rsidP="00BD4D67">
      <w:pPr>
        <w:ind w:firstLine="709"/>
        <w:jc w:val="both"/>
        <w:rPr>
          <w:rFonts w:ascii="Times New Roman" w:hAnsi="Times New Roman" w:cs="Times New Roman"/>
          <w:color w:val="5F497A" w:themeColor="accent4" w:themeShade="BF"/>
          <w:sz w:val="24"/>
          <w:szCs w:val="24"/>
        </w:rPr>
      </w:pPr>
      <w:r w:rsidRPr="00BD4D67">
        <w:rPr>
          <w:rFonts w:ascii="Times New Roman" w:hAnsi="Times New Roman" w:cs="Times New Roman"/>
          <w:sz w:val="24"/>
          <w:szCs w:val="24"/>
        </w:rPr>
        <w:t xml:space="preserve">Участвуют в конкурсах и имеют высокие результаты: </w:t>
      </w:r>
      <w:r w:rsidRPr="00D741DE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Международный конкурс в рамках «Года культурного наследия народа» I место (2022)  , Всероссийский конкурс «В краю моём история России…» Лауреат (2021), III Всероссийский конкурс технического моделирования и конструирования «Конструктор</w:t>
      </w:r>
      <w:r w:rsidR="009A6BAD" w:rsidRPr="00D741DE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 </w:t>
      </w:r>
      <w:r w:rsidRPr="00D741DE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 xml:space="preserve">- мир фантазий и идей» II место(2022), Региональный этап XX Всероссийского детского экологического форума «Зелёная планета 2022», приуроченного к проведению Года культурного наследия народов России. Лауреаты (2022). </w:t>
      </w:r>
    </w:p>
    <w:p w14:paraId="49FAC64A" w14:textId="77777777" w:rsidR="00BD4D67" w:rsidRPr="00BD4D67" w:rsidRDefault="00BD4D67" w:rsidP="00BD4D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позиционируем и демонстрируем результаты деятельности не только в детском саду, но и в социальных сетях: </w:t>
      </w:r>
      <w:proofErr w:type="spellStart"/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ДОУ.</w:t>
      </w:r>
    </w:p>
    <w:p w14:paraId="3495E371" w14:textId="61504C42" w:rsidR="00BD4D67" w:rsidRDefault="00BD4D67" w:rsidP="00BD4D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Организовали сотрудничество с Куйбышевским МКДОУ «</w:t>
      </w:r>
      <w:proofErr w:type="spellStart"/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Родничек</w:t>
      </w:r>
      <w:proofErr w:type="spellEnd"/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Pr="009A6BA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провели </w:t>
      </w: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экскурсию по среде «Пиктомир» нашего учреждения и детского сада г. </w:t>
      </w:r>
      <w:r w:rsidR="00B7489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Куйбышева,</w:t>
      </w: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виртуальное </w:t>
      </w:r>
      <w:proofErr w:type="spellStart"/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и взаимообмен опыта раб</w:t>
      </w:r>
      <w:r w:rsidR="00B748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 с родителями.</w:t>
      </w:r>
    </w:p>
    <w:p w14:paraId="38CB8BEB" w14:textId="42942D15" w:rsidR="005D3D2C" w:rsidRPr="00BD4D67" w:rsidRDefault="00D741DE" w:rsidP="00D741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Для благотворного в</w:t>
      </w:r>
      <w:r w:rsidR="00BB3AE7"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недрени</w:t>
      </w:r>
      <w:r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я</w:t>
      </w:r>
      <w:r w:rsidR="00BB3AE7"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программы «</w:t>
      </w:r>
      <w:proofErr w:type="spellStart"/>
      <w:r w:rsidR="00BB3AE7"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ПиктоМир</w:t>
      </w:r>
      <w:proofErr w:type="spellEnd"/>
      <w:r w:rsidR="00BB3AE7"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» </w:t>
      </w:r>
      <w:r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мы</w:t>
      </w:r>
      <w:r w:rsidR="00BB3AE7"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тесн</w:t>
      </w:r>
      <w:r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</w:t>
      </w:r>
      <w:r w:rsidR="00BB3AE7"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r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сотрудничаем</w:t>
      </w:r>
      <w:r w:rsidR="00BB3AE7"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с родителями, активно включ</w:t>
      </w:r>
      <w:r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аем</w:t>
      </w:r>
      <w:r w:rsidR="00BB3AE7"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их в педагогический процесс. </w:t>
      </w:r>
      <w:r w:rsidRPr="00D741DE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Организуем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B3AE7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овместные встречи, творческие конкурсы, проектн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BB3AE7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</w:t>
      </w:r>
      <w:r w:rsidR="00501365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привлекаем к </w:t>
      </w:r>
      <w:r w:rsidR="00501365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01365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выставках, заседаниях родительского клуба.</w:t>
      </w:r>
      <w:r w:rsidR="003C7AD7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D2C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 заседани</w:t>
      </w:r>
      <w:r w:rsidR="00DF43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3D2C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семейного клуба «Шаг на встречу» по теме: «Цифровые ресурсы в дошкольном учреждении», родители представили себя в роли детей, и используя пульт управления, </w:t>
      </w:r>
      <w:r w:rsidR="009B31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отдавали</w:t>
      </w:r>
      <w:r w:rsidR="005D3D2C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 w:rsidR="009B310A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роботу Ползуну</w:t>
      </w:r>
      <w:r w:rsidR="005D3D2C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интересом участвовали в обсуждении новой программы, открывая для себя много интересного. </w:t>
      </w:r>
    </w:p>
    <w:p w14:paraId="73C378C1" w14:textId="77CBBED1" w:rsidR="00BB3AE7" w:rsidRPr="00BD4D67" w:rsidRDefault="00BB3AE7" w:rsidP="00BD4D67">
      <w:pPr>
        <w:spacing w:before="74"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Особая ценность </w:t>
      </w:r>
      <w:r w:rsidR="004A15D6"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</w:t>
      </w: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х встреч в том, что это общение родителей и детей </w:t>
      </w:r>
      <w:r w:rsidRPr="00BD4D6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 разных возрастных групп (младшая и средняя группы)</w:t>
      </w:r>
      <w:r w:rsidRPr="00BD4D6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Таким образом, мы в перспективе даем родителям младших групп увидеть своими глазами, то, что будут изучать их дети в следующем учебном году, намечая перспективы динамики обучения.</w:t>
      </w:r>
    </w:p>
    <w:p w14:paraId="4065DF06" w14:textId="255CD8DB" w:rsidR="009B310A" w:rsidRPr="00EF2D9C" w:rsidRDefault="00DF4371" w:rsidP="009F4A6C">
      <w:pPr>
        <w:ind w:firstLine="709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  <w:r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Таким образом</w:t>
      </w:r>
      <w:r w:rsidR="00C41D59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</w:t>
      </w:r>
      <w:r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r w:rsidR="00D97E49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в </w:t>
      </w:r>
      <w:r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наше</w:t>
      </w:r>
      <w:r w:rsidR="00D97E49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</w:t>
      </w:r>
      <w:r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учреж</w:t>
      </w:r>
      <w:r w:rsidR="008F1B1B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</w:t>
      </w:r>
      <w:r w:rsidR="009B310A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ен</w:t>
      </w:r>
      <w:r w:rsidR="00D97E49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ии педагоги </w:t>
      </w:r>
      <w:r w:rsidR="000361A4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не только</w:t>
      </w:r>
      <w:r w:rsidR="00D97E49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r w:rsidR="000361A4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обуча</w:t>
      </w:r>
      <w:r w:rsidR="00D97E49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ют воспитанников</w:t>
      </w:r>
      <w:r w:rsidR="000361A4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азам</w:t>
      </w:r>
      <w:r w:rsidR="009B310A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</w:t>
      </w:r>
      <w:r w:rsidR="000361A4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программирования</w:t>
      </w:r>
      <w:r w:rsidR="00D97E49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и алгоритмизации</w:t>
      </w:r>
      <w:r w:rsidR="000361A4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, </w:t>
      </w:r>
      <w:r w:rsidR="00D97E49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</w:t>
      </w:r>
      <w:r w:rsidR="000361A4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о и </w:t>
      </w:r>
      <w:r w:rsidR="009B310A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мотивир</w:t>
      </w:r>
      <w:r w:rsidR="00D97E49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ую</w:t>
      </w:r>
      <w:r w:rsidR="009B310A" w:rsidRPr="00EF2D9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 родителей развивать в детях техническое творчество,</w:t>
      </w:r>
      <w:r w:rsidR="009B310A" w:rsidRPr="00EF2D9C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 логическое мышление, умение планировать свои действия, чтобы в современном обществе</w:t>
      </w:r>
      <w:r w:rsidR="009F4A6C" w:rsidRPr="00EF2D9C"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  <w:t xml:space="preserve"> каждый малыш чувствовал себя комфортно и шагал в ногу со временем.</w:t>
      </w:r>
    </w:p>
    <w:p w14:paraId="7B75F22E" w14:textId="77777777" w:rsidR="009F4A6C" w:rsidRPr="00EF2D9C" w:rsidRDefault="009F4A6C" w:rsidP="009F4A6C">
      <w:pPr>
        <w:ind w:firstLine="709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</w:p>
    <w:p w14:paraId="72D7E32C" w14:textId="77777777" w:rsidR="009F4A6C" w:rsidRPr="00EF2D9C" w:rsidRDefault="009F4A6C" w:rsidP="009F4A6C">
      <w:pPr>
        <w:ind w:firstLine="709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  <w:shd w:val="clear" w:color="auto" w:fill="FFFFFF"/>
        </w:rPr>
      </w:pPr>
    </w:p>
    <w:p w14:paraId="5F32F868" w14:textId="77777777" w:rsidR="009F4A6C" w:rsidRPr="008F1B1B" w:rsidRDefault="009F4A6C" w:rsidP="009F4A6C">
      <w:pPr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37D897E3" w14:textId="77777777" w:rsidR="009F4A6C" w:rsidRDefault="009F4A6C" w:rsidP="009B310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7A3E1" w14:textId="77777777" w:rsidR="009F4A6C" w:rsidRDefault="009F4A6C" w:rsidP="009B310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69BFE" w14:textId="77777777" w:rsidR="009F4A6C" w:rsidRDefault="009F4A6C" w:rsidP="009B310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B5463" w14:textId="77777777" w:rsidR="009F4A6C" w:rsidRDefault="009F4A6C" w:rsidP="009B310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481BF" w14:textId="287D7D62" w:rsidR="008F1B1B" w:rsidRPr="008F1B1B" w:rsidRDefault="008F1B1B" w:rsidP="008F1B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F1B1B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Техническое творчество</w:t>
      </w:r>
      <w:r w:rsidRPr="008F1B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– наиболее многогранная и интересная область детской увлеченности, мир романтики, поисков и фантазии. В </w:t>
      </w:r>
      <w:r w:rsidRPr="008F1B1B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дошкольном возрасте детское творчество</w:t>
      </w:r>
      <w:r w:rsidRPr="008F1B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8F1B1B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проявляется в создании сюжета ролевой игры и в продуктивных видах деятельности</w:t>
      </w:r>
      <w:r w:rsidRPr="008F1B1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рисование, лепка, конструирование.</w:t>
      </w:r>
    </w:p>
    <w:p w14:paraId="45BF207F" w14:textId="5E143819" w:rsidR="00DF4371" w:rsidRPr="00BD4D67" w:rsidRDefault="00DF4371" w:rsidP="00BD4D67">
      <w:pPr>
        <w:shd w:val="clear" w:color="auto" w:fill="FFFFFF"/>
        <w:spacing w:after="12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3A1CC" w14:textId="7E7E7D72" w:rsidR="00DF4371" w:rsidRDefault="00DF4371" w:rsidP="00DF437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1B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Техническое творчество это вид деятельности, с помощью которой человек приобретает умения преодолевать существующие шаблоны и стандарты в инженерно-техническом направлении, развивать творческое мышление и заниматься самореализацией.</w:t>
      </w:r>
    </w:p>
    <w:p w14:paraId="23892F34" w14:textId="77777777" w:rsidR="00002232" w:rsidRPr="00516113" w:rsidRDefault="00002232" w:rsidP="00002232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516113">
        <w:rPr>
          <w:rFonts w:ascii="Times New Roman" w:hAnsi="Times New Roman" w:cs="Times New Roman"/>
          <w:color w:val="000000"/>
          <w:sz w:val="24"/>
          <w:szCs w:val="24"/>
        </w:rPr>
        <w:t>Методической службой МАДОУ и филиал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16113">
        <w:rPr>
          <w:rFonts w:ascii="Times New Roman" w:hAnsi="Times New Roman" w:cs="Times New Roman"/>
          <w:color w:val="000000"/>
          <w:sz w:val="24"/>
          <w:szCs w:val="24"/>
        </w:rPr>
        <w:t xml:space="preserve"> были проведены различные формы работы с педагогами: </w:t>
      </w:r>
    </w:p>
    <w:p w14:paraId="60E492B7" w14:textId="77777777" w:rsidR="00002232" w:rsidRDefault="00002232" w:rsidP="00002232">
      <w:pPr>
        <w:rPr>
          <w:color w:val="000000"/>
        </w:rPr>
      </w:pPr>
      <w:r w:rsidRPr="00516113">
        <w:t xml:space="preserve">консультации, </w:t>
      </w:r>
      <w:r w:rsidRPr="00516113">
        <w:rPr>
          <w:color w:val="000000"/>
        </w:rPr>
        <w:t>серия семинаров «Технологии – шаг вперед»; мастер-классы «Создание развивающих игр и пособий»; коуч-сессии «Интеграция образовательных технологий в практике развивающего обуче</w:t>
      </w:r>
      <w:r>
        <w:rPr>
          <w:color w:val="000000"/>
        </w:rPr>
        <w:t xml:space="preserve">ния дошкольников»; практикумы </w:t>
      </w:r>
      <w:r w:rsidRPr="00516113">
        <w:rPr>
          <w:color w:val="000000"/>
        </w:rPr>
        <w:t xml:space="preserve">«Использование </w:t>
      </w:r>
      <w:r>
        <w:rPr>
          <w:color w:val="000000"/>
        </w:rPr>
        <w:t xml:space="preserve">современной образовательной среды </w:t>
      </w:r>
      <w:proofErr w:type="spellStart"/>
      <w:r>
        <w:rPr>
          <w:color w:val="000000"/>
        </w:rPr>
        <w:t>Пиктомир</w:t>
      </w:r>
      <w:proofErr w:type="spellEnd"/>
      <w:r>
        <w:rPr>
          <w:color w:val="000000"/>
        </w:rPr>
        <w:t xml:space="preserve"> в работе с дошкольниками</w:t>
      </w:r>
      <w:r w:rsidRPr="00516113">
        <w:rPr>
          <w:color w:val="000000"/>
        </w:rPr>
        <w:t>»; деловая игра с элементами мастер-класса «Развивающие игры нового поколения в интеллектуальном развитии дошкольника» и т.д. В учреждении стабильно функционируют рабочие, творческо-поисковые и иные групп</w:t>
      </w:r>
      <w:r>
        <w:rPr>
          <w:color w:val="000000"/>
        </w:rPr>
        <w:t>ы педагогов</w:t>
      </w:r>
      <w:r w:rsidRPr="00516113">
        <w:rPr>
          <w:color w:val="000000"/>
        </w:rPr>
        <w:t>.</w:t>
      </w:r>
    </w:p>
    <w:p w14:paraId="3BDD527E" w14:textId="77777777" w:rsidR="00002232" w:rsidRPr="00516113" w:rsidRDefault="00002232" w:rsidP="00002232">
      <w:pPr>
        <w:rPr>
          <w:rFonts w:eastAsia="Calibri"/>
        </w:rPr>
      </w:pPr>
      <w:r w:rsidRPr="00516113">
        <w:t xml:space="preserve">В Учреждении проводилась ярмарка профессионального мастерства «Игры нового поколения», </w:t>
      </w:r>
      <w:r>
        <w:t xml:space="preserve">в рамках реализации проекта, </w:t>
      </w:r>
      <w:r w:rsidRPr="00516113">
        <w:t>педагоги презент</w:t>
      </w:r>
      <w:r>
        <w:t>овали учебно-</w:t>
      </w:r>
      <w:r w:rsidRPr="00516113">
        <w:t>методические пособия, разработанные на основе</w:t>
      </w:r>
      <w:r>
        <w:t xml:space="preserve"> реализации</w:t>
      </w:r>
      <w:r w:rsidRPr="00516113">
        <w:t xml:space="preserve"> </w:t>
      </w:r>
      <w:r>
        <w:t xml:space="preserve">цифровой образовательной среды </w:t>
      </w:r>
      <w:proofErr w:type="spellStart"/>
      <w:r>
        <w:t>Пиктомир</w:t>
      </w:r>
      <w:proofErr w:type="spellEnd"/>
      <w:r>
        <w:t>.</w:t>
      </w:r>
    </w:p>
    <w:p w14:paraId="34B287B6" w14:textId="77777777" w:rsidR="00002232" w:rsidRDefault="00002232" w:rsidP="00002232">
      <w:r>
        <w:t xml:space="preserve">Обучение на курсах повышения квалификации по выбранному направлению прошли 2 человека </w:t>
      </w:r>
      <w:proofErr w:type="spellStart"/>
      <w:r>
        <w:t>Белехова</w:t>
      </w:r>
      <w:proofErr w:type="spellEnd"/>
      <w:r>
        <w:t xml:space="preserve"> К.А., заместитель директора и Орлова Ж.В., старший воспитатель филиала.</w:t>
      </w:r>
    </w:p>
    <w:p w14:paraId="400D2616" w14:textId="77777777" w:rsidR="00002232" w:rsidRPr="00516113" w:rsidRDefault="00002232" w:rsidP="00002232">
      <w:r>
        <w:t>1.</w:t>
      </w:r>
      <w:r w:rsidRPr="00516113">
        <w:t>Создан банк методических рекомендаций по наполнению развивающей предметно- простр</w:t>
      </w:r>
      <w:r>
        <w:t>анственной среды МАДОУ</w:t>
      </w:r>
      <w:r w:rsidRPr="00516113">
        <w:t>.</w:t>
      </w:r>
    </w:p>
    <w:p w14:paraId="537AF315" w14:textId="77777777" w:rsidR="00002232" w:rsidRPr="00516113" w:rsidRDefault="00002232" w:rsidP="00002232">
      <w:r w:rsidRPr="00516113">
        <w:t>2. Разработан план развития центра «</w:t>
      </w:r>
      <w:proofErr w:type="spellStart"/>
      <w:r>
        <w:t>Пиктомир</w:t>
      </w:r>
      <w:proofErr w:type="spellEnd"/>
      <w:r w:rsidRPr="00516113">
        <w:t>» по интеллектуальному развитию детей в соответствии с их возрастными особенностями.</w:t>
      </w:r>
    </w:p>
    <w:p w14:paraId="559F6D3B" w14:textId="59A644BB" w:rsidR="00002232" w:rsidRDefault="00002232" w:rsidP="00002232">
      <w:pPr>
        <w:rPr>
          <w:rFonts w:ascii="Times New Roman" w:hAnsi="Times New Roman" w:cs="Times New Roman"/>
          <w:sz w:val="24"/>
          <w:szCs w:val="24"/>
        </w:rPr>
      </w:pPr>
      <w:r w:rsidRPr="00516113">
        <w:rPr>
          <w:rFonts w:ascii="Times New Roman" w:hAnsi="Times New Roman" w:cs="Times New Roman"/>
          <w:sz w:val="24"/>
          <w:szCs w:val="24"/>
        </w:rPr>
        <w:t xml:space="preserve">3. Внесены корректировки в образовательные модули ООП ОПДО МАДОУ </w:t>
      </w:r>
      <w:proofErr w:type="gramStart"/>
      <w:r w:rsidRPr="00516113">
        <w:rPr>
          <w:rFonts w:ascii="Times New Roman" w:hAnsi="Times New Roman" w:cs="Times New Roman"/>
          <w:sz w:val="24"/>
          <w:szCs w:val="24"/>
        </w:rPr>
        <w:t>в части</w:t>
      </w:r>
      <w:proofErr w:type="gramEnd"/>
      <w:r w:rsidRPr="00516113">
        <w:rPr>
          <w:rFonts w:ascii="Times New Roman" w:hAnsi="Times New Roman" w:cs="Times New Roman"/>
          <w:sz w:val="24"/>
          <w:szCs w:val="24"/>
        </w:rPr>
        <w:t xml:space="preserve"> формируемой участниками образовательных отношений.</w:t>
      </w:r>
    </w:p>
    <w:p w14:paraId="5AA7A90D" w14:textId="6D0D3FDF" w:rsidR="00002232" w:rsidRDefault="00002232" w:rsidP="00002232">
      <w:pPr>
        <w:rPr>
          <w:rFonts w:ascii="Times New Roman" w:hAnsi="Times New Roman" w:cs="Times New Roman"/>
          <w:sz w:val="24"/>
          <w:szCs w:val="24"/>
        </w:rPr>
      </w:pPr>
    </w:p>
    <w:p w14:paraId="30583A49" w14:textId="77777777" w:rsidR="00002232" w:rsidRPr="008F1B1B" w:rsidRDefault="00002232" w:rsidP="0000223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ECCC83F" w14:textId="2A6EDB8F" w:rsidR="00DF4371" w:rsidRDefault="00DF4371" w:rsidP="00DF4371">
      <w:pPr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F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688"/>
    <w:rsid w:val="00002232"/>
    <w:rsid w:val="000361A4"/>
    <w:rsid w:val="000769ED"/>
    <w:rsid w:val="0011483A"/>
    <w:rsid w:val="00170BC3"/>
    <w:rsid w:val="0017390D"/>
    <w:rsid w:val="00273688"/>
    <w:rsid w:val="002B6BC7"/>
    <w:rsid w:val="002C2F7C"/>
    <w:rsid w:val="00324402"/>
    <w:rsid w:val="003307BC"/>
    <w:rsid w:val="003A1B13"/>
    <w:rsid w:val="003C7AD7"/>
    <w:rsid w:val="003D03DC"/>
    <w:rsid w:val="004A15D6"/>
    <w:rsid w:val="00501365"/>
    <w:rsid w:val="005432A9"/>
    <w:rsid w:val="00556CA2"/>
    <w:rsid w:val="005869AF"/>
    <w:rsid w:val="005D3D2C"/>
    <w:rsid w:val="005D68A9"/>
    <w:rsid w:val="007A1CA0"/>
    <w:rsid w:val="007B0CF6"/>
    <w:rsid w:val="008045B9"/>
    <w:rsid w:val="00854896"/>
    <w:rsid w:val="00876B80"/>
    <w:rsid w:val="008F1B1B"/>
    <w:rsid w:val="009A6BAD"/>
    <w:rsid w:val="009B310A"/>
    <w:rsid w:val="009E1D90"/>
    <w:rsid w:val="009E4B9C"/>
    <w:rsid w:val="009F4A6C"/>
    <w:rsid w:val="00B7489E"/>
    <w:rsid w:val="00B90546"/>
    <w:rsid w:val="00BA4E6F"/>
    <w:rsid w:val="00BB3AE7"/>
    <w:rsid w:val="00BD4D67"/>
    <w:rsid w:val="00C41D59"/>
    <w:rsid w:val="00C54833"/>
    <w:rsid w:val="00CD35A8"/>
    <w:rsid w:val="00D27026"/>
    <w:rsid w:val="00D55FE9"/>
    <w:rsid w:val="00D741DE"/>
    <w:rsid w:val="00D97E49"/>
    <w:rsid w:val="00DF4371"/>
    <w:rsid w:val="00E754FA"/>
    <w:rsid w:val="00EF2D9C"/>
    <w:rsid w:val="00F2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38EF"/>
  <w15:docId w15:val="{2096EBE4-697E-474C-878F-E5282444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4371"/>
    <w:rPr>
      <w:b/>
      <w:bCs/>
    </w:rPr>
  </w:style>
  <w:style w:type="character" w:customStyle="1" w:styleId="fontstyle01">
    <w:name w:val="fontstyle01"/>
    <w:basedOn w:val="a0"/>
    <w:rsid w:val="009E4B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Nonformat">
    <w:name w:val="ConsNonformat"/>
    <w:rsid w:val="000022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6">
    <w:name w:val="c6"/>
    <w:basedOn w:val="a"/>
    <w:rsid w:val="0000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2232"/>
  </w:style>
  <w:style w:type="character" w:customStyle="1" w:styleId="c4">
    <w:name w:val="c4"/>
    <w:basedOn w:val="a0"/>
    <w:rsid w:val="00002232"/>
  </w:style>
  <w:style w:type="character" w:customStyle="1" w:styleId="c3">
    <w:name w:val="c3"/>
    <w:basedOn w:val="a0"/>
    <w:rsid w:val="0000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aser</cp:lastModifiedBy>
  <cp:revision>19</cp:revision>
  <dcterms:created xsi:type="dcterms:W3CDTF">2023-02-08T02:37:00Z</dcterms:created>
  <dcterms:modified xsi:type="dcterms:W3CDTF">2023-04-11T17:36:00Z</dcterms:modified>
</cp:coreProperties>
</file>